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5CCF" w14:textId="3FBB7BC0" w:rsidR="00D05DC2" w:rsidRPr="009854E3" w:rsidRDefault="00D05DC2" w:rsidP="009854E3">
      <w:pPr>
        <w:adjustRightInd w:val="0"/>
        <w:ind w:right="-42"/>
        <w:jc w:val="both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77853DEE" w14:textId="6F058D1B" w:rsidR="00150A29" w:rsidRDefault="00150A29" w:rsidP="00150A29">
      <w:pPr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Załącznik nr 5 </w:t>
      </w:r>
      <w:r w:rsidR="009854E3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do SWZ 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–</w:t>
      </w:r>
      <w:r w:rsidR="009854E3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Informacja na temat podwykonawstwa</w:t>
      </w:r>
    </w:p>
    <w:p w14:paraId="0F46064E" w14:textId="77777777" w:rsidR="009854E3" w:rsidRDefault="009854E3" w:rsidP="009854E3">
      <w:pPr>
        <w:spacing w:after="0" w:line="276" w:lineRule="auto"/>
        <w:rPr>
          <w:rFonts w:ascii="Tahoma" w:eastAsia="Calibri" w:hAnsi="Tahoma" w:cs="Tahoma"/>
          <w:b/>
          <w:sz w:val="20"/>
          <w:szCs w:val="20"/>
        </w:rPr>
      </w:pPr>
    </w:p>
    <w:p w14:paraId="4AB66FA1" w14:textId="0507975A" w:rsidR="009854E3" w:rsidRPr="009854E3" w:rsidRDefault="009854E3" w:rsidP="009854E3">
      <w:pPr>
        <w:spacing w:after="0" w:line="276" w:lineRule="auto"/>
        <w:rPr>
          <w:rFonts w:ascii="Tahoma" w:eastAsia="Calibri" w:hAnsi="Tahoma" w:cs="Tahoma"/>
          <w:b/>
          <w:sz w:val="20"/>
          <w:szCs w:val="20"/>
        </w:rPr>
      </w:pPr>
      <w:r w:rsidRPr="009854E3">
        <w:rPr>
          <w:rFonts w:ascii="Tahoma" w:eastAsia="Calibri" w:hAnsi="Tahoma" w:cs="Tahoma"/>
          <w:b/>
          <w:sz w:val="20"/>
          <w:szCs w:val="20"/>
        </w:rPr>
        <w:t>Wykonawca:</w:t>
      </w:r>
    </w:p>
    <w:p w14:paraId="53E53F8A" w14:textId="77777777" w:rsidR="009854E3" w:rsidRPr="009854E3" w:rsidRDefault="009854E3" w:rsidP="009854E3">
      <w:pPr>
        <w:spacing w:after="0" w:line="276" w:lineRule="auto"/>
        <w:ind w:right="5954"/>
        <w:rPr>
          <w:rFonts w:ascii="Tahoma" w:eastAsia="Calibri" w:hAnsi="Tahoma" w:cs="Tahoma"/>
          <w:sz w:val="20"/>
          <w:szCs w:val="20"/>
        </w:rPr>
      </w:pPr>
      <w:r w:rsidRPr="009854E3">
        <w:rPr>
          <w:rFonts w:ascii="Tahoma" w:eastAsia="Calibri" w:hAnsi="Tahoma" w:cs="Tahoma"/>
          <w:sz w:val="20"/>
          <w:szCs w:val="20"/>
        </w:rPr>
        <w:t>…………………………………………………</w:t>
      </w:r>
    </w:p>
    <w:p w14:paraId="1CC378FC" w14:textId="77777777" w:rsidR="009854E3" w:rsidRPr="009854E3" w:rsidRDefault="009854E3" w:rsidP="009854E3">
      <w:pPr>
        <w:spacing w:after="0" w:line="240" w:lineRule="auto"/>
        <w:ind w:right="5954"/>
        <w:jc w:val="both"/>
        <w:rPr>
          <w:rFonts w:ascii="Tahoma" w:eastAsia="Calibri" w:hAnsi="Tahoma" w:cs="Tahoma"/>
          <w:i/>
          <w:sz w:val="20"/>
          <w:szCs w:val="20"/>
        </w:rPr>
      </w:pPr>
      <w:r w:rsidRPr="009854E3">
        <w:rPr>
          <w:rFonts w:ascii="Tahoma" w:eastAsia="Calibri" w:hAnsi="Tahoma" w:cs="Tahoma"/>
          <w:i/>
          <w:sz w:val="20"/>
          <w:szCs w:val="20"/>
        </w:rPr>
        <w:t>(pełna nazwa/firma, adres, w zależności od podmiotu: NIP/PESEL, KRS/</w:t>
      </w:r>
      <w:proofErr w:type="spellStart"/>
      <w:r w:rsidRPr="009854E3">
        <w:rPr>
          <w:rFonts w:ascii="Tahoma" w:eastAsia="Calibri" w:hAnsi="Tahoma" w:cs="Tahoma"/>
          <w:i/>
          <w:sz w:val="20"/>
          <w:szCs w:val="20"/>
        </w:rPr>
        <w:t>CEiDG</w:t>
      </w:r>
      <w:proofErr w:type="spellEnd"/>
      <w:r w:rsidRPr="009854E3">
        <w:rPr>
          <w:rFonts w:ascii="Tahoma" w:eastAsia="Calibri" w:hAnsi="Tahoma" w:cs="Tahoma"/>
          <w:i/>
          <w:sz w:val="20"/>
          <w:szCs w:val="20"/>
        </w:rPr>
        <w:t>)</w:t>
      </w:r>
    </w:p>
    <w:p w14:paraId="12052BF3" w14:textId="77777777" w:rsidR="009854E3" w:rsidRPr="009854E3" w:rsidRDefault="009854E3" w:rsidP="009854E3">
      <w:pPr>
        <w:spacing w:before="240" w:after="0" w:line="276" w:lineRule="auto"/>
        <w:rPr>
          <w:rFonts w:ascii="Tahoma" w:eastAsia="Calibri" w:hAnsi="Tahoma" w:cs="Tahoma"/>
          <w:sz w:val="20"/>
          <w:szCs w:val="20"/>
          <w:u w:val="single"/>
        </w:rPr>
      </w:pPr>
      <w:r w:rsidRPr="009854E3">
        <w:rPr>
          <w:rFonts w:ascii="Tahoma" w:eastAsia="Calibri" w:hAnsi="Tahoma" w:cs="Tahoma"/>
          <w:sz w:val="20"/>
          <w:szCs w:val="20"/>
          <w:u w:val="single"/>
        </w:rPr>
        <w:t>reprezentowany przez:</w:t>
      </w:r>
    </w:p>
    <w:p w14:paraId="6B73B8EE" w14:textId="77777777" w:rsidR="009854E3" w:rsidRPr="009854E3" w:rsidRDefault="009854E3" w:rsidP="009854E3">
      <w:pPr>
        <w:spacing w:after="0" w:line="276" w:lineRule="auto"/>
        <w:ind w:right="5954"/>
        <w:rPr>
          <w:rFonts w:ascii="Tahoma" w:eastAsia="Calibri" w:hAnsi="Tahoma" w:cs="Tahoma"/>
          <w:sz w:val="20"/>
          <w:szCs w:val="20"/>
        </w:rPr>
      </w:pPr>
      <w:r w:rsidRPr="009854E3">
        <w:rPr>
          <w:rFonts w:ascii="Tahoma" w:eastAsia="Calibri" w:hAnsi="Tahoma" w:cs="Tahoma"/>
          <w:sz w:val="20"/>
          <w:szCs w:val="20"/>
        </w:rPr>
        <w:t>…………………………………………………</w:t>
      </w:r>
    </w:p>
    <w:p w14:paraId="3C05EB87" w14:textId="77777777" w:rsidR="009854E3" w:rsidRDefault="009854E3" w:rsidP="009854E3">
      <w:pPr>
        <w:spacing w:after="0" w:line="240" w:lineRule="auto"/>
        <w:ind w:right="5101"/>
        <w:rPr>
          <w:rFonts w:ascii="Tahoma" w:eastAsia="Calibri" w:hAnsi="Tahoma" w:cs="Tahoma"/>
          <w:i/>
          <w:sz w:val="20"/>
          <w:szCs w:val="20"/>
        </w:rPr>
      </w:pPr>
      <w:r w:rsidRPr="009854E3">
        <w:rPr>
          <w:rFonts w:ascii="Tahoma" w:eastAsia="Calibri" w:hAnsi="Tahoma" w:cs="Tahoma"/>
          <w:i/>
          <w:sz w:val="20"/>
          <w:szCs w:val="20"/>
        </w:rPr>
        <w:t xml:space="preserve">(imię, nazwisko, stanowisko/podstawa do </w:t>
      </w:r>
    </w:p>
    <w:p w14:paraId="33AB72A3" w14:textId="16846098" w:rsidR="009854E3" w:rsidRPr="009854E3" w:rsidRDefault="009854E3" w:rsidP="009854E3">
      <w:pPr>
        <w:spacing w:after="0" w:line="240" w:lineRule="auto"/>
        <w:ind w:right="5101"/>
        <w:rPr>
          <w:rFonts w:ascii="Tahoma" w:eastAsia="Calibri" w:hAnsi="Tahoma" w:cs="Tahoma"/>
          <w:i/>
          <w:sz w:val="20"/>
          <w:szCs w:val="20"/>
        </w:rPr>
      </w:pPr>
      <w:r w:rsidRPr="009854E3">
        <w:rPr>
          <w:rFonts w:ascii="Tahoma" w:eastAsia="Calibri" w:hAnsi="Tahoma" w:cs="Tahoma"/>
          <w:i/>
          <w:sz w:val="20"/>
          <w:szCs w:val="20"/>
        </w:rPr>
        <w:t>reprezentacji)</w:t>
      </w:r>
    </w:p>
    <w:p w14:paraId="4706250F" w14:textId="4A297648" w:rsidR="009854E3" w:rsidRPr="009854E3" w:rsidRDefault="009854E3" w:rsidP="009854E3">
      <w:pPr>
        <w:spacing w:before="120" w:after="0" w:line="276" w:lineRule="auto"/>
        <w:ind w:left="5670"/>
        <w:jc w:val="both"/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  <w:t>Zamawiający:</w:t>
      </w:r>
    </w:p>
    <w:p w14:paraId="51C898E6" w14:textId="77777777" w:rsidR="009854E3" w:rsidRPr="009854E3" w:rsidRDefault="009854E3" w:rsidP="009854E3">
      <w:pPr>
        <w:spacing w:after="0" w:line="276" w:lineRule="auto"/>
        <w:ind w:left="5670"/>
        <w:jc w:val="both"/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  <w:t xml:space="preserve">Uniwersytet Warszawski </w:t>
      </w:r>
    </w:p>
    <w:p w14:paraId="179E9157" w14:textId="77777777" w:rsidR="009854E3" w:rsidRPr="009854E3" w:rsidRDefault="009854E3" w:rsidP="009854E3">
      <w:pPr>
        <w:spacing w:after="0" w:line="276" w:lineRule="auto"/>
        <w:ind w:left="5670"/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  <w:t>ul. Krakowskie Przedmieście 26/28</w:t>
      </w:r>
    </w:p>
    <w:p w14:paraId="393A6BA8" w14:textId="77777777" w:rsidR="009854E3" w:rsidRPr="009854E3" w:rsidRDefault="009854E3" w:rsidP="009854E3">
      <w:pPr>
        <w:spacing w:after="0" w:line="276" w:lineRule="auto"/>
        <w:ind w:left="5670"/>
        <w:jc w:val="both"/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  <w:t>00-927 Warszawa</w:t>
      </w:r>
    </w:p>
    <w:p w14:paraId="1140D697" w14:textId="77777777" w:rsidR="009854E3" w:rsidRPr="009854E3" w:rsidRDefault="009854E3" w:rsidP="009854E3">
      <w:pPr>
        <w:spacing w:after="0" w:line="276" w:lineRule="auto"/>
        <w:ind w:left="5670"/>
        <w:jc w:val="both"/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</w:pPr>
    </w:p>
    <w:tbl>
      <w:tblPr>
        <w:tblStyle w:val="Tabela-Siatka2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9854E3" w:rsidRPr="009854E3" w14:paraId="1E03F35B" w14:textId="77777777" w:rsidTr="002A3968">
        <w:trPr>
          <w:trHeight w:val="903"/>
        </w:trPr>
        <w:tc>
          <w:tcPr>
            <w:tcW w:w="9211" w:type="dxa"/>
            <w:shd w:val="clear" w:color="auto" w:fill="D9E2F3"/>
          </w:tcPr>
          <w:p w14:paraId="7F750810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ahoma" w:eastAsia="Calibri" w:hAnsi="Tahoma" w:cs="Tahoma"/>
                <w:b/>
                <w:bCs/>
                <w:lang w:val="ca-ES"/>
              </w:rPr>
            </w:pPr>
          </w:p>
          <w:p w14:paraId="47C34A45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ahoma" w:eastAsia="Calibri" w:hAnsi="Tahoma" w:cs="Tahoma"/>
                <w:b/>
                <w:bCs/>
                <w:lang w:val="ca-ES"/>
              </w:rPr>
            </w:pPr>
            <w:r w:rsidRPr="009854E3">
              <w:rPr>
                <w:rFonts w:ascii="Tahoma" w:eastAsia="Calibri" w:hAnsi="Tahoma" w:cs="Tahoma"/>
                <w:b/>
                <w:bCs/>
                <w:lang w:val="ca-ES"/>
              </w:rPr>
              <w:t>INFORMACJA O CZĘŚCIACH ZAMÓWIENIA, KTÓRYCH WYKONANIE WYKONAWCA ZAMIERZA POWIERZYĆ PODWYKONAWCOM</w:t>
            </w:r>
          </w:p>
          <w:p w14:paraId="2A0507AB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ahoma" w:eastAsia="DMSans-Medium" w:hAnsi="Tahoma" w:cs="Tahoma"/>
                <w:b/>
                <w:bCs/>
                <w:u w:val="single"/>
              </w:rPr>
            </w:pPr>
          </w:p>
        </w:tc>
      </w:tr>
    </w:tbl>
    <w:p w14:paraId="2308007E" w14:textId="4A897618" w:rsidR="009854E3" w:rsidRPr="009854E3" w:rsidRDefault="009854E3" w:rsidP="009854E3">
      <w:pPr>
        <w:spacing w:before="240" w:after="0" w:line="276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Calibri" w:hAnsi="Tahoma" w:cs="Tahoma"/>
          <w:kern w:val="2"/>
          <w:sz w:val="20"/>
          <w:szCs w:val="20"/>
          <w:lang w:eastAsia="pl-PL"/>
          <w14:ligatures w14:val="standardContextual"/>
        </w:rPr>
        <w:t xml:space="preserve">Na potrzeby postępowania o udzielenie zamówienia publicznego w trybie podstawowym </w:t>
      </w:r>
      <w:r w:rsidRPr="009854E3">
        <w:rPr>
          <w:rFonts w:ascii="Tahoma" w:eastAsia="Calibri" w:hAnsi="Tahoma" w:cs="Tahoma"/>
          <w:bCs/>
          <w:kern w:val="2"/>
          <w:sz w:val="20"/>
          <w:szCs w:val="20"/>
          <w:lang w:eastAsia="pl-PL"/>
          <w14:ligatures w14:val="standardContextual"/>
        </w:rPr>
        <w:t>nr </w:t>
      </w:r>
      <w:r w:rsidRPr="009854E3"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  <w:t>POUZ</w:t>
      </w:r>
      <w:r w:rsidRPr="009854E3"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  <w:noBreakHyphen/>
        <w:t>361/</w:t>
      </w:r>
      <w:r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  <w:t>69</w:t>
      </w:r>
      <w:r w:rsidRPr="009854E3">
        <w:rPr>
          <w:rFonts w:ascii="Tahoma" w:eastAsia="Calibri" w:hAnsi="Tahoma" w:cs="Tahoma"/>
          <w:b/>
          <w:kern w:val="2"/>
          <w:sz w:val="20"/>
          <w:szCs w:val="20"/>
          <w:lang w:eastAsia="pl-PL"/>
          <w14:ligatures w14:val="standardContextual"/>
        </w:rPr>
        <w:t>/2026/WZ</w:t>
      </w:r>
      <w:r w:rsidRPr="009854E3">
        <w:rPr>
          <w:rFonts w:ascii="Tahoma" w:eastAsia="Calibri" w:hAnsi="Tahoma" w:cs="Tahoma"/>
          <w:bCs/>
          <w:kern w:val="2"/>
          <w:sz w:val="20"/>
          <w:szCs w:val="20"/>
          <w:lang w:eastAsia="pl-PL"/>
          <w14:ligatures w14:val="standardContextual"/>
        </w:rPr>
        <w:t xml:space="preserve"> </w:t>
      </w:r>
      <w:r w:rsidRPr="009854E3">
        <w:rPr>
          <w:rFonts w:ascii="Tahoma" w:eastAsia="Times New Roman" w:hAnsi="Tahoma" w:cs="Tahoma"/>
          <w:bCs/>
          <w:kern w:val="2"/>
          <w:sz w:val="20"/>
          <w:szCs w:val="20"/>
          <w:lang w:eastAsia="pl-PL"/>
          <w14:ligatures w14:val="standardContextual"/>
        </w:rPr>
        <w:t>pn. „</w:t>
      </w:r>
      <w:bookmarkStart w:id="0" w:name="_Hlk226716117"/>
      <w:r w:rsidRPr="009854E3">
        <w:rPr>
          <w:rFonts w:ascii="Tahoma" w:eastAsia="Times New Roman" w:hAnsi="Tahoma" w:cs="Tahoma"/>
          <w:bCs/>
          <w:iCs/>
          <w:kern w:val="2"/>
          <w:sz w:val="20"/>
          <w:szCs w:val="20"/>
          <w:lang w:eastAsia="pl-PL"/>
          <w14:ligatures w14:val="standardContextual"/>
        </w:rPr>
        <w:t>Sukcesywna sprzedaż i dostarczanie materiałów i narzędzi do zapewnienia utrzymania budynku Wydziału Zarządzania Uniwersytetu Warszawskiego</w:t>
      </w:r>
      <w:bookmarkEnd w:id="0"/>
      <w:r w:rsidRPr="009854E3">
        <w:rPr>
          <w:rFonts w:ascii="Tahoma" w:eastAsia="SimSun" w:hAnsi="Tahoma" w:cs="Tahoma"/>
          <w:bCs/>
          <w:kern w:val="3"/>
          <w:sz w:val="20"/>
          <w:szCs w:val="20"/>
          <w:lang w:eastAsia="zh-CN" w:bidi="hi-IN"/>
          <w14:ligatures w14:val="standardContextual"/>
        </w:rPr>
        <w:t>”</w:t>
      </w:r>
      <w:r w:rsidRPr="009854E3">
        <w:rPr>
          <w:rFonts w:ascii="Tahoma" w:eastAsia="SimSun" w:hAnsi="Tahoma" w:cs="Tahoma"/>
          <w:b/>
          <w:kern w:val="3"/>
          <w:sz w:val="20"/>
          <w:szCs w:val="20"/>
          <w:lang w:eastAsia="zh-CN" w:bidi="hi-IN"/>
          <w14:ligatures w14:val="standardContextual"/>
        </w:rPr>
        <w:t xml:space="preserve"> </w:t>
      </w:r>
      <w:r w:rsidRPr="009854E3">
        <w:rPr>
          <w:rFonts w:ascii="Tahoma" w:eastAsia="SimSun" w:hAnsi="Tahoma" w:cs="Tahoma"/>
          <w:bCs/>
          <w:kern w:val="3"/>
          <w:sz w:val="20"/>
          <w:szCs w:val="20"/>
          <w:lang w:eastAsia="zh-CN" w:bidi="hi-IN"/>
          <w14:ligatures w14:val="standardContextual"/>
        </w:rPr>
        <w:t>informuję, że:</w:t>
      </w:r>
      <w:r>
        <w:rPr>
          <w:rFonts w:ascii="Tahoma" w:eastAsia="SimSun" w:hAnsi="Tahoma" w:cs="Tahoma"/>
          <w:bCs/>
          <w:kern w:val="3"/>
          <w:sz w:val="20"/>
          <w:szCs w:val="20"/>
          <w:lang w:eastAsia="zh-CN" w:bidi="hi-IN"/>
          <w14:ligatures w14:val="standardContextual"/>
        </w:rPr>
        <w:t xml:space="preserve"> </w:t>
      </w:r>
      <w:r>
        <w:rPr>
          <w:rFonts w:ascii="Tahoma" w:eastAsia="Times New Roman" w:hAnsi="Tahoma" w:cs="Tahoma"/>
          <w:kern w:val="2"/>
          <w:sz w:val="20"/>
          <w:szCs w:val="20"/>
          <w:lang w:eastAsia="pl-PL"/>
          <w14:ligatures w14:val="standardContextual"/>
        </w:rPr>
        <w:t>p</w:t>
      </w:r>
      <w:r w:rsidRPr="009854E3">
        <w:rPr>
          <w:rFonts w:ascii="Tahoma" w:eastAsia="Times New Roman" w:hAnsi="Tahoma" w:cs="Tahoma"/>
          <w:kern w:val="2"/>
          <w:sz w:val="20"/>
          <w:szCs w:val="20"/>
          <w:lang w:eastAsia="pl-PL"/>
          <w14:ligatures w14:val="standardContextual"/>
        </w:rPr>
        <w:t>rzy pomocy podwykonawców wykonamy następujące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78"/>
      </w:tblGrid>
      <w:tr w:rsidR="009854E3" w:rsidRPr="009854E3" w14:paraId="0768C2CF" w14:textId="77777777" w:rsidTr="009854E3">
        <w:tc>
          <w:tcPr>
            <w:tcW w:w="562" w:type="dxa"/>
            <w:shd w:val="clear" w:color="auto" w:fill="D9D9D9"/>
            <w:vAlign w:val="center"/>
          </w:tcPr>
          <w:p w14:paraId="53B5A1D2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54E3">
              <w:rPr>
                <w:rFonts w:ascii="Tahoma" w:eastAsia="Calibri" w:hAnsi="Tahoma" w:cs="Tahoma"/>
                <w:sz w:val="20"/>
                <w:szCs w:val="20"/>
                <w:lang w:eastAsia="ja-JP"/>
              </w:rPr>
              <w:t>L.p.</w:t>
            </w:r>
          </w:p>
        </w:tc>
        <w:tc>
          <w:tcPr>
            <w:tcW w:w="4820" w:type="dxa"/>
            <w:shd w:val="clear" w:color="auto" w:fill="D9D9D9"/>
            <w:vAlign w:val="center"/>
          </w:tcPr>
          <w:p w14:paraId="7A0DC9BB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54E3">
              <w:rPr>
                <w:rFonts w:ascii="Tahoma" w:eastAsia="Calibri" w:hAnsi="Tahoma" w:cs="Tahoma"/>
                <w:sz w:val="20"/>
                <w:szCs w:val="20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678" w:type="dxa"/>
            <w:shd w:val="clear" w:color="auto" w:fill="D9D9D9"/>
            <w:vAlign w:val="center"/>
          </w:tcPr>
          <w:p w14:paraId="7E00FFF8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854E3">
              <w:rPr>
                <w:rFonts w:ascii="Tahoma" w:eastAsia="Calibri" w:hAnsi="Tahoma" w:cs="Tahoma"/>
                <w:sz w:val="20"/>
                <w:szCs w:val="20"/>
                <w:lang w:eastAsia="ja-JP"/>
              </w:rPr>
              <w:t>Nazwa podwykonawcy</w:t>
            </w:r>
          </w:p>
        </w:tc>
      </w:tr>
      <w:tr w:rsidR="009854E3" w:rsidRPr="009854E3" w14:paraId="2A54064A" w14:textId="77777777" w:rsidTr="002A3968">
        <w:tc>
          <w:tcPr>
            <w:tcW w:w="562" w:type="dxa"/>
            <w:vAlign w:val="center"/>
          </w:tcPr>
          <w:p w14:paraId="59064076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5FE3D0B9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678" w:type="dxa"/>
            <w:vAlign w:val="center"/>
          </w:tcPr>
          <w:p w14:paraId="41CB2B97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854E3" w:rsidRPr="009854E3" w14:paraId="0FDFC231" w14:textId="77777777" w:rsidTr="002A3968">
        <w:tc>
          <w:tcPr>
            <w:tcW w:w="562" w:type="dxa"/>
          </w:tcPr>
          <w:p w14:paraId="748214D4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</w:tcPr>
          <w:p w14:paraId="3D6601F3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678" w:type="dxa"/>
          </w:tcPr>
          <w:p w14:paraId="0D65A7B7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854E3" w:rsidRPr="009854E3" w14:paraId="6A4F258B" w14:textId="77777777" w:rsidTr="002A3968">
        <w:tc>
          <w:tcPr>
            <w:tcW w:w="562" w:type="dxa"/>
          </w:tcPr>
          <w:p w14:paraId="162999CF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</w:tcPr>
          <w:p w14:paraId="54FE6307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678" w:type="dxa"/>
          </w:tcPr>
          <w:p w14:paraId="3E29F2A9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854E3" w:rsidRPr="009854E3" w14:paraId="54C01A3C" w14:textId="77777777" w:rsidTr="002A3968">
        <w:tc>
          <w:tcPr>
            <w:tcW w:w="562" w:type="dxa"/>
          </w:tcPr>
          <w:p w14:paraId="796031C4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</w:tcPr>
          <w:p w14:paraId="7A621819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678" w:type="dxa"/>
          </w:tcPr>
          <w:p w14:paraId="20436681" w14:textId="77777777" w:rsidR="009854E3" w:rsidRPr="009854E3" w:rsidRDefault="009854E3" w:rsidP="009854E3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-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30551581" w14:textId="4B31A4BB" w:rsidR="009854E3" w:rsidRPr="009854E3" w:rsidRDefault="009854E3" w:rsidP="009854E3">
      <w:pPr>
        <w:suppressAutoHyphens/>
        <w:spacing w:before="60" w:after="120" w:line="276" w:lineRule="auto"/>
        <w:jc w:val="both"/>
        <w:rPr>
          <w:rFonts w:ascii="Tahoma" w:eastAsia="Times New Roman" w:hAnsi="Tahoma" w:cs="Tahoma"/>
          <w:i/>
          <w:kern w:val="2"/>
          <w:sz w:val="16"/>
          <w:szCs w:val="16"/>
          <w:lang w:eastAsia="pl-PL"/>
          <w14:ligatures w14:val="standardContextual"/>
        </w:rPr>
      </w:pPr>
      <w:r w:rsidRPr="009854E3">
        <w:rPr>
          <w:rFonts w:ascii="Tahoma" w:eastAsia="Times New Roman" w:hAnsi="Tahoma" w:cs="Tahoma"/>
          <w:i/>
          <w:kern w:val="2"/>
          <w:sz w:val="16"/>
          <w:szCs w:val="16"/>
          <w:lang w:eastAsia="pl-PL"/>
          <w14:ligatures w14:val="standardContextual"/>
        </w:rPr>
        <w:t xml:space="preserve">W przypadku zatrudnienia podwykonawców Wykonawca wypełnia niniejsza tabelę. </w:t>
      </w:r>
    </w:p>
    <w:p w14:paraId="3896EDD8" w14:textId="53599FD2" w:rsidR="009854E3" w:rsidRPr="009854E3" w:rsidRDefault="009854E3" w:rsidP="009854E3">
      <w:pPr>
        <w:spacing w:after="120" w:line="276" w:lineRule="auto"/>
        <w:jc w:val="both"/>
        <w:rPr>
          <w:rFonts w:ascii="Tahoma" w:eastAsia="Yu Mincho" w:hAnsi="Tahoma" w:cs="Tahoma"/>
          <w:kern w:val="2"/>
          <w:sz w:val="20"/>
          <w:szCs w:val="20"/>
          <w:lang w:eastAsia="ja-JP"/>
          <w14:ligatures w14:val="standardContextual"/>
        </w:rPr>
      </w:pPr>
      <w:r w:rsidRPr="009854E3">
        <w:rPr>
          <w:rFonts w:ascii="Tahoma" w:eastAsia="Yu Mincho" w:hAnsi="Tahoma" w:cs="Tahoma"/>
          <w:kern w:val="2"/>
          <w:sz w:val="20"/>
          <w:szCs w:val="20"/>
          <w:lang w:eastAsia="ja-JP"/>
          <w14:ligatures w14:val="standardContextual"/>
        </w:rPr>
        <w:t>Wartość lub procentowa część zamówienia, jaka zostanie powierzona podwykonawcy lub podwykonawcom: ………………………………</w:t>
      </w:r>
    </w:p>
    <w:p w14:paraId="0DCFE6A1" w14:textId="6CE422A5" w:rsidR="009854E3" w:rsidRPr="009854E3" w:rsidRDefault="009854E3" w:rsidP="009854E3">
      <w:pPr>
        <w:suppressAutoHyphens/>
        <w:spacing w:after="0" w:line="276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pl-PL"/>
          <w14:ligatures w14:val="standardContextual"/>
        </w:rPr>
      </w:pPr>
      <w:r w:rsidRPr="009854E3">
        <w:rPr>
          <w:rFonts w:ascii="Tahoma" w:eastAsia="Times New Roman" w:hAnsi="Tahoma" w:cs="Tahoma"/>
          <w:kern w:val="2"/>
          <w:sz w:val="20"/>
          <w:szCs w:val="20"/>
          <w:lang w:eastAsia="pl-PL"/>
          <w14:ligatures w14:val="standardContextual"/>
        </w:rPr>
        <w:t>W przypadku zatrudnienia podwykonawców, oświadczamy że ponosimy całkowitą odpowiedzialność za działanie lub zaniechania wszystkich podwykonawców.</w:t>
      </w:r>
    </w:p>
    <w:p w14:paraId="7BCF6DF3" w14:textId="77777777" w:rsidR="009854E3" w:rsidRPr="009854E3" w:rsidRDefault="009854E3" w:rsidP="009854E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480" w:after="0" w:line="240" w:lineRule="auto"/>
        <w:ind w:left="6095" w:right="-40"/>
        <w:jc w:val="both"/>
        <w:rPr>
          <w:rFonts w:ascii="Tahoma" w:eastAsia="Times New Roman" w:hAnsi="Tahoma" w:cs="Tahoma"/>
          <w:kern w:val="2"/>
          <w:sz w:val="16"/>
          <w:szCs w:val="16"/>
          <w:lang w:eastAsia="pl-PL"/>
          <w14:ligatures w14:val="standardContextual"/>
        </w:rPr>
      </w:pPr>
    </w:p>
    <w:p w14:paraId="7D470176" w14:textId="071201A4" w:rsidR="009854E3" w:rsidRPr="009854E3" w:rsidRDefault="009854E3" w:rsidP="009854E3">
      <w:pPr>
        <w:widowControl w:val="0"/>
        <w:autoSpaceDE w:val="0"/>
        <w:autoSpaceDN w:val="0"/>
        <w:adjustRightInd w:val="0"/>
        <w:spacing w:after="240" w:line="240" w:lineRule="auto"/>
        <w:ind w:left="6095" w:right="-40"/>
        <w:jc w:val="center"/>
        <w:rPr>
          <w:rFonts w:ascii="Tahoma" w:eastAsia="Times New Roman" w:hAnsi="Tahoma" w:cs="Tahoma"/>
          <w:kern w:val="2"/>
          <w:sz w:val="20"/>
          <w:szCs w:val="20"/>
          <w:lang w:val="ca-ES" w:eastAsia="pl-PL"/>
          <w14:ligatures w14:val="standardContextual"/>
        </w:rPr>
      </w:pPr>
      <w:r w:rsidRPr="009854E3">
        <w:rPr>
          <w:rFonts w:ascii="Tahoma" w:eastAsia="Times New Roman" w:hAnsi="Tahoma" w:cs="Tahoma"/>
          <w:kern w:val="2"/>
          <w:sz w:val="20"/>
          <w:szCs w:val="20"/>
          <w:lang w:val="ca-ES" w:eastAsia="pl-PL"/>
          <w14:ligatures w14:val="standardContextual"/>
        </w:rPr>
        <w:t>podpis</w:t>
      </w:r>
      <w:r w:rsidRPr="009854E3">
        <w:rPr>
          <w:rFonts w:ascii="DMSans-Medium" w:eastAsia="DMSans-Medium" w:hAnsi="DMSans-Medium" w:cs="DMSans-Medium"/>
          <w:kern w:val="2"/>
          <w:sz w:val="20"/>
          <w:szCs w:val="20"/>
          <w:lang w:val="ca-ES" w:eastAsia="ja-JP"/>
          <w14:ligatures w14:val="standardContextual"/>
        </w:rPr>
        <w:t xml:space="preserve"> </w:t>
      </w:r>
      <w:r w:rsidRPr="009854E3">
        <w:rPr>
          <w:rFonts w:ascii="Tahoma" w:eastAsia="Times New Roman" w:hAnsi="Tahoma" w:cs="Tahoma"/>
          <w:kern w:val="2"/>
          <w:sz w:val="20"/>
          <w:szCs w:val="20"/>
          <w:lang w:val="ca-ES" w:eastAsia="pl-PL"/>
          <w14:ligatures w14:val="standardContextual"/>
        </w:rPr>
        <w:t>kwalifikowany, podpis zaufany lub podpis osobisty osoby uprawnionej (osób uprawnionych) do reprezentowania Wykonawcy</w:t>
      </w:r>
    </w:p>
    <w:p w14:paraId="14956DAD" w14:textId="6AF6F188" w:rsidR="009854E3" w:rsidRPr="009854E3" w:rsidRDefault="009854E3" w:rsidP="009854E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76" w:lineRule="auto"/>
        <w:jc w:val="both"/>
        <w:rPr>
          <w:rFonts w:ascii="Tahoma" w:eastAsia="Yu Mincho" w:hAnsi="Tahoma" w:cs="Tahoma"/>
          <w:iCs/>
          <w:color w:val="0070C0"/>
          <w:kern w:val="2"/>
          <w:sz w:val="16"/>
          <w:szCs w:val="16"/>
          <w:lang w:eastAsia="ja-JP"/>
          <w14:ligatures w14:val="standardContextual"/>
        </w:rPr>
      </w:pPr>
      <w:r w:rsidRPr="009854E3">
        <w:rPr>
          <w:rFonts w:ascii="Tahoma" w:eastAsia="Yu Mincho" w:hAnsi="Tahoma" w:cs="Times New Roman"/>
          <w:iCs/>
          <w:color w:val="0070C0"/>
          <w:kern w:val="2"/>
          <w:sz w:val="16"/>
          <w:szCs w:val="16"/>
          <w:lang w:eastAsia="ja-JP"/>
          <w14:ligatures w14:val="standardContextual"/>
        </w:rPr>
        <w:t>&lt;dokument należy sporządzić w postaci elektronicznej i podpisać kwalifikowanym podpisem elektronicznym, podpisem zaufanym lub podpisem osobistym osoby/osób uprawnionej/-</w:t>
      </w:r>
      <w:proofErr w:type="spellStart"/>
      <w:r w:rsidRPr="009854E3">
        <w:rPr>
          <w:rFonts w:ascii="Tahoma" w:eastAsia="Yu Mincho" w:hAnsi="Tahoma" w:cs="Times New Roman"/>
          <w:iCs/>
          <w:color w:val="0070C0"/>
          <w:kern w:val="2"/>
          <w:sz w:val="16"/>
          <w:szCs w:val="16"/>
          <w:lang w:eastAsia="ja-JP"/>
          <w14:ligatures w14:val="standardContextual"/>
        </w:rPr>
        <w:t>ych</w:t>
      </w:r>
      <w:proofErr w:type="spellEnd"/>
      <w:r w:rsidRPr="009854E3">
        <w:rPr>
          <w:rFonts w:ascii="Tahoma" w:eastAsia="Yu Mincho" w:hAnsi="Tahoma" w:cs="Times New Roman"/>
          <w:iCs/>
          <w:color w:val="0070C0"/>
          <w:kern w:val="2"/>
          <w:sz w:val="16"/>
          <w:szCs w:val="16"/>
          <w:lang w:eastAsia="ja-JP"/>
          <w14:ligatures w14:val="standardContextual"/>
        </w:rPr>
        <w:t xml:space="preserve"> do reprezentacji Wykonawcy&gt;</w:t>
      </w:r>
    </w:p>
    <w:sectPr w:rsidR="009854E3" w:rsidRPr="009854E3" w:rsidSect="000B0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39" w:right="849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9755" w14:textId="77777777" w:rsidR="00CD517D" w:rsidRDefault="00284F79">
      <w:pPr>
        <w:spacing w:after="0" w:line="240" w:lineRule="auto"/>
      </w:pPr>
      <w:r>
        <w:separator/>
      </w:r>
    </w:p>
  </w:endnote>
  <w:endnote w:type="continuationSeparator" w:id="0">
    <w:p w14:paraId="1F98D2D4" w14:textId="77777777" w:rsidR="00CD517D" w:rsidRDefault="0028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lang w:eastAsia="en-US"/>
      </w:rPr>
      <w:id w:val="-321046377"/>
      <w:docPartObj>
        <w:docPartGallery w:val="Page Numbers (Bottom of Page)"/>
        <w:docPartUnique/>
      </w:docPartObj>
    </w:sdtPr>
    <w:sdtEndPr/>
    <w:sdtContent>
      <w:p w14:paraId="7326622F" w14:textId="77777777" w:rsidR="00CC3BFC" w:rsidRDefault="00FE76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F049CF" w14:textId="77777777" w:rsidR="00CC3BFC" w:rsidRDefault="00025727" w:rsidP="00CC3BFC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14:paraId="3A1AB3C9" w14:textId="3E68D38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 xml:space="preserve"> POUZ-361/</w:t>
    </w:r>
    <w:r w:rsidR="00083B3B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083B3B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0E42E23F" w14:textId="2D6FF6F2" w:rsidR="00FE76EA" w:rsidRDefault="00FE76EA" w:rsidP="00CC3BFC">
    <w:pPr>
      <w:pStyle w:val="Stopka"/>
      <w:jc w:val="center"/>
    </w:pPr>
  </w:p>
  <w:p w14:paraId="1132D4C2" w14:textId="77777777" w:rsidR="002E3A09" w:rsidRDefault="002E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096" w14:textId="5CC57C8A" w:rsidR="00CC3BFC" w:rsidRDefault="00175EF0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ahoma" w:hAnsi="Tahoma" w:cs="Tahoma"/>
        <w:color w:val="000000"/>
      </w:rPr>
    </w:pPr>
    <w:r w:rsidRPr="005449FE">
      <w:rPr>
        <w:rFonts w:ascii="Tahoma" w:hAnsi="Tahoma" w:cs="Tahoma"/>
        <w:color w:val="000000"/>
      </w:rPr>
      <w:fldChar w:fldCharType="begin"/>
    </w:r>
    <w:r w:rsidRPr="005449FE">
      <w:rPr>
        <w:rFonts w:ascii="Tahoma" w:hAnsi="Tahoma" w:cs="Tahoma"/>
        <w:color w:val="000000"/>
      </w:rPr>
      <w:instrText>PAGE</w:instrText>
    </w:r>
    <w:r w:rsidRPr="005449FE">
      <w:rPr>
        <w:rFonts w:ascii="Tahoma" w:hAnsi="Tahoma" w:cs="Tahoma"/>
        <w:color w:val="000000"/>
      </w:rPr>
      <w:fldChar w:fldCharType="separate"/>
    </w:r>
    <w:r w:rsidR="002E3A09">
      <w:rPr>
        <w:rFonts w:ascii="Tahoma" w:hAnsi="Tahoma" w:cs="Tahoma"/>
        <w:noProof/>
        <w:color w:val="000000"/>
      </w:rPr>
      <w:t>3</w:t>
    </w:r>
    <w:r w:rsidRPr="005449FE">
      <w:rPr>
        <w:rFonts w:ascii="Tahoma" w:hAnsi="Tahoma" w:cs="Tahoma"/>
        <w:color w:val="000000"/>
      </w:rPr>
      <w:fldChar w:fldCharType="end"/>
    </w:r>
  </w:p>
  <w:p w14:paraId="630DF068" w14:textId="29ABCBC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>POUZ-361/</w:t>
    </w:r>
    <w:r w:rsidR="00D17DD7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D17DD7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1F47921A" w14:textId="77777777" w:rsid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  <w:p w14:paraId="6B5B6098" w14:textId="44A3D565" w:rsidR="00175EF0" w:rsidRDefault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5C3E4AB9" w14:textId="77777777" w:rsidR="00CC3BFC" w:rsidRPr="00AD6A4E" w:rsidRDefault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F71" w14:textId="77777777" w:rsidR="00175EF0" w:rsidRPr="006B759F" w:rsidRDefault="00175EF0" w:rsidP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4B20334" w14:textId="77777777" w:rsidR="00175EF0" w:rsidRDefault="00175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1643" w14:textId="77777777" w:rsidR="00CD517D" w:rsidRDefault="00284F79">
      <w:pPr>
        <w:spacing w:after="0" w:line="240" w:lineRule="auto"/>
      </w:pPr>
      <w:r>
        <w:separator/>
      </w:r>
    </w:p>
  </w:footnote>
  <w:footnote w:type="continuationSeparator" w:id="0">
    <w:p w14:paraId="67E665A6" w14:textId="77777777" w:rsidR="00CD517D" w:rsidRDefault="0028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8922" w14:textId="2B943506" w:rsidR="002E3A09" w:rsidRDefault="002E3A09" w:rsidP="000B0D61">
    <w:pPr>
      <w:pStyle w:val="Nagwek"/>
      <w:tabs>
        <w:tab w:val="clear" w:pos="4536"/>
        <w:tab w:val="clear" w:pos="9072"/>
        <w:tab w:val="left" w:pos="6058"/>
      </w:tabs>
      <w:ind w:left="-567"/>
    </w:pPr>
    <w:r>
      <w:rPr>
        <w:noProof/>
      </w:rPr>
      <w:drawing>
        <wp:inline distT="0" distB="0" distL="0" distR="0" wp14:anchorId="5BF3188F" wp14:editId="09F034A4">
          <wp:extent cx="993775" cy="932815"/>
          <wp:effectExtent l="0" t="0" r="0" b="63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1766286F" wp14:editId="4529F04F">
          <wp:extent cx="3204000" cy="918000"/>
          <wp:effectExtent l="0" t="0" r="0" b="0"/>
          <wp:docPr id="45" name="Obraz 45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3006B" w14:textId="77777777" w:rsidR="000B0D61" w:rsidRDefault="000B0D61" w:rsidP="000B0D61">
    <w:pPr>
      <w:pStyle w:val="Nagwek"/>
      <w:tabs>
        <w:tab w:val="clear" w:pos="4536"/>
        <w:tab w:val="clear" w:pos="9072"/>
        <w:tab w:val="left" w:pos="6058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52F" w14:textId="0DABE7C9" w:rsidR="00BF6588" w:rsidRDefault="009854E3" w:rsidP="00BF6588">
    <w:pPr>
      <w:pStyle w:val="Nagwek"/>
      <w:tabs>
        <w:tab w:val="clear" w:pos="4536"/>
        <w:tab w:val="clear" w:pos="9072"/>
        <w:tab w:val="left" w:pos="2677"/>
      </w:tabs>
    </w:pPr>
    <w:r>
      <w:rPr>
        <w:noProof/>
      </w:rPr>
      <w:drawing>
        <wp:anchor distT="0" distB="0" distL="114300" distR="114300" simplePos="0" relativeHeight="251667968" behindDoc="1" locked="0" layoutInCell="1" allowOverlap="1" wp14:anchorId="63BEDA60" wp14:editId="16BCB6FF">
          <wp:simplePos x="0" y="0"/>
          <wp:positionH relativeFrom="column">
            <wp:posOffset>2869455</wp:posOffset>
          </wp:positionH>
          <wp:positionV relativeFrom="paragraph">
            <wp:posOffset>61502</wp:posOffset>
          </wp:positionV>
          <wp:extent cx="3206750" cy="869950"/>
          <wp:effectExtent l="0" t="0" r="0" b="6350"/>
          <wp:wrapTight wrapText="bothSides">
            <wp:wrapPolygon edited="0">
              <wp:start x="0" y="0"/>
              <wp:lineTo x="0" y="21285"/>
              <wp:lineTo x="21429" y="21285"/>
              <wp:lineTo x="21429" y="0"/>
              <wp:lineTo x="0" y="0"/>
            </wp:wrapPolygon>
          </wp:wrapTight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86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rPr>
        <w:noProof/>
      </w:rPr>
      <w:drawing>
        <wp:anchor distT="0" distB="0" distL="114300" distR="114300" simplePos="0" relativeHeight="251658240" behindDoc="0" locked="0" layoutInCell="1" allowOverlap="1" wp14:anchorId="577E05F1" wp14:editId="6A478AAB">
          <wp:simplePos x="0" y="0"/>
          <wp:positionH relativeFrom="column">
            <wp:posOffset>-310445</wp:posOffset>
          </wp:positionH>
          <wp:positionV relativeFrom="paragraph">
            <wp:posOffset>-28793</wp:posOffset>
          </wp:positionV>
          <wp:extent cx="953668" cy="895168"/>
          <wp:effectExtent l="0" t="0" r="0" b="635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668" cy="895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tab/>
    </w:r>
    <w:r w:rsidR="00BF6588">
      <w:rPr>
        <w:noProof/>
      </w:rPr>
      <w:t xml:space="preserve">                                      </w:t>
    </w:r>
  </w:p>
  <w:p w14:paraId="16973FC3" w14:textId="77777777" w:rsidR="000B0D61" w:rsidRDefault="000B0D61" w:rsidP="00BF6588">
    <w:pPr>
      <w:pStyle w:val="Nagwek"/>
      <w:tabs>
        <w:tab w:val="clear" w:pos="4536"/>
        <w:tab w:val="clear" w:pos="9072"/>
        <w:tab w:val="left" w:pos="267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2B56" w14:textId="53AE1A46" w:rsidR="00175EF0" w:rsidRDefault="002A2845" w:rsidP="002A2845">
    <w:pPr>
      <w:pStyle w:val="Nagwek"/>
      <w:jc w:val="right"/>
    </w:pPr>
    <w:r>
      <w:rPr>
        <w:noProof/>
      </w:rPr>
      <w:drawing>
        <wp:anchor distT="0" distB="0" distL="114300" distR="114300" simplePos="0" relativeHeight="251666944" behindDoc="0" locked="0" layoutInCell="1" allowOverlap="1" wp14:anchorId="5FF9BE50" wp14:editId="0EBD6DD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96287" cy="934350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6287" cy="93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6A4E">
      <w:rPr>
        <w:noProof/>
      </w:rPr>
      <w:drawing>
        <wp:inline distT="0" distB="0" distL="0" distR="0" wp14:anchorId="5E0018F3" wp14:editId="44CA0E79">
          <wp:extent cx="3204000" cy="918000"/>
          <wp:effectExtent l="0" t="0" r="0" b="0"/>
          <wp:docPr id="49" name="Obraz 49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4721B"/>
    <w:multiLevelType w:val="hybridMultilevel"/>
    <w:tmpl w:val="FD1A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4E6"/>
    <w:multiLevelType w:val="hybridMultilevel"/>
    <w:tmpl w:val="6FE4DAC4"/>
    <w:lvl w:ilvl="0" w:tplc="F6746D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23DC"/>
    <w:multiLevelType w:val="hybridMultilevel"/>
    <w:tmpl w:val="8F2C1F44"/>
    <w:lvl w:ilvl="0" w:tplc="F3D277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2723CF"/>
    <w:multiLevelType w:val="hybridMultilevel"/>
    <w:tmpl w:val="C2AE263A"/>
    <w:lvl w:ilvl="0" w:tplc="3CB2D4D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E3F57"/>
    <w:multiLevelType w:val="hybridMultilevel"/>
    <w:tmpl w:val="D55EF390"/>
    <w:lvl w:ilvl="0" w:tplc="85A2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899C85D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82B40"/>
    <w:multiLevelType w:val="hybridMultilevel"/>
    <w:tmpl w:val="BBE6073A"/>
    <w:lvl w:ilvl="0" w:tplc="8A6278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14EFF"/>
    <w:multiLevelType w:val="hybridMultilevel"/>
    <w:tmpl w:val="8BC2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3240F"/>
    <w:multiLevelType w:val="hybridMultilevel"/>
    <w:tmpl w:val="240E88D4"/>
    <w:lvl w:ilvl="0" w:tplc="B6A2D5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</w:abstractNum>
  <w:abstractNum w:abstractNumId="12" w15:restartNumberingAfterBreak="0">
    <w:nsid w:val="382A6683"/>
    <w:multiLevelType w:val="hybridMultilevel"/>
    <w:tmpl w:val="F8821A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505E5"/>
    <w:multiLevelType w:val="hybridMultilevel"/>
    <w:tmpl w:val="18DE4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8F7594"/>
    <w:multiLevelType w:val="hybridMultilevel"/>
    <w:tmpl w:val="12B4D218"/>
    <w:lvl w:ilvl="0" w:tplc="FBE66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2F3F"/>
    <w:multiLevelType w:val="hybridMultilevel"/>
    <w:tmpl w:val="7CCC30B8"/>
    <w:lvl w:ilvl="0" w:tplc="61486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EC11FD"/>
    <w:multiLevelType w:val="multilevel"/>
    <w:tmpl w:val="B31CE6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6A2369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8FE055B"/>
    <w:multiLevelType w:val="multilevel"/>
    <w:tmpl w:val="F380F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C176C1"/>
    <w:multiLevelType w:val="multilevel"/>
    <w:tmpl w:val="8C286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ahoma" w:eastAsia="Calibri" w:hAnsi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E07"/>
    <w:multiLevelType w:val="hybridMultilevel"/>
    <w:tmpl w:val="65C46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4BDA3978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55086"/>
    <w:multiLevelType w:val="hybridMultilevel"/>
    <w:tmpl w:val="49B07046"/>
    <w:lvl w:ilvl="0" w:tplc="AAD2C8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55178C"/>
    <w:multiLevelType w:val="multilevel"/>
    <w:tmpl w:val="FA10BD56"/>
    <w:lvl w:ilvl="0">
      <w:start w:val="1"/>
      <w:numFmt w:val="decimal"/>
      <w:pStyle w:val="Nagwek2"/>
      <w:lvlText w:val="%1."/>
      <w:lvlJc w:val="left"/>
      <w:pPr>
        <w:ind w:left="644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B02770"/>
    <w:multiLevelType w:val="hybridMultilevel"/>
    <w:tmpl w:val="AC0E1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25316"/>
    <w:multiLevelType w:val="hybridMultilevel"/>
    <w:tmpl w:val="75B6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E21A6"/>
    <w:multiLevelType w:val="hybridMultilevel"/>
    <w:tmpl w:val="18C48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2013A0"/>
    <w:multiLevelType w:val="hybridMultilevel"/>
    <w:tmpl w:val="EFCE639E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F470B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8" w15:restartNumberingAfterBreak="0">
    <w:nsid w:val="76D52DEC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395487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C104E"/>
    <w:multiLevelType w:val="hybridMultilevel"/>
    <w:tmpl w:val="79CAC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DD35AF"/>
    <w:multiLevelType w:val="hybridMultilevel"/>
    <w:tmpl w:val="F70C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35"/>
  </w:num>
  <w:num w:numId="9">
    <w:abstractNumId w:val="13"/>
  </w:num>
  <w:num w:numId="10">
    <w:abstractNumId w:val="20"/>
  </w:num>
  <w:num w:numId="11">
    <w:abstractNumId w:val="9"/>
  </w:num>
  <w:num w:numId="12">
    <w:abstractNumId w:val="40"/>
  </w:num>
  <w:num w:numId="13">
    <w:abstractNumId w:val="12"/>
  </w:num>
  <w:num w:numId="14">
    <w:abstractNumId w:val="16"/>
  </w:num>
  <w:num w:numId="15">
    <w:abstractNumId w:val="31"/>
  </w:num>
  <w:num w:numId="16">
    <w:abstractNumId w:val="5"/>
  </w:num>
  <w:num w:numId="17">
    <w:abstractNumId w:val="3"/>
  </w:num>
  <w:num w:numId="18">
    <w:abstractNumId w:val="7"/>
  </w:num>
  <w:num w:numId="19">
    <w:abstractNumId w:val="0"/>
  </w:num>
  <w:num w:numId="20">
    <w:abstractNumId w:val="42"/>
  </w:num>
  <w:num w:numId="21">
    <w:abstractNumId w:val="33"/>
  </w:num>
  <w:num w:numId="22">
    <w:abstractNumId w:val="8"/>
  </w:num>
  <w:num w:numId="23">
    <w:abstractNumId w:val="22"/>
  </w:num>
  <w:num w:numId="24">
    <w:abstractNumId w:val="28"/>
  </w:num>
  <w:num w:numId="25">
    <w:abstractNumId w:val="39"/>
  </w:num>
  <w:num w:numId="26">
    <w:abstractNumId w:val="23"/>
  </w:num>
  <w:num w:numId="27">
    <w:abstractNumId w:val="4"/>
  </w:num>
  <w:num w:numId="28">
    <w:abstractNumId w:val="2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0"/>
  </w:num>
  <w:num w:numId="35">
    <w:abstractNumId w:val="25"/>
  </w:num>
  <w:num w:numId="36">
    <w:abstractNumId w:val="43"/>
  </w:num>
  <w:num w:numId="37">
    <w:abstractNumId w:val="29"/>
  </w:num>
  <w:num w:numId="38">
    <w:abstractNumId w:val="27"/>
  </w:num>
  <w:num w:numId="39">
    <w:abstractNumId w:val="32"/>
  </w:num>
  <w:num w:numId="40">
    <w:abstractNumId w:val="19"/>
  </w:num>
  <w:num w:numId="41">
    <w:abstractNumId w:val="44"/>
  </w:num>
  <w:num w:numId="42">
    <w:abstractNumId w:val="6"/>
  </w:num>
  <w:num w:numId="43">
    <w:abstractNumId w:val="37"/>
    <w:lvlOverride w:ilvl="0">
      <w:startOverride w:val="1"/>
    </w:lvlOverride>
  </w:num>
  <w:num w:numId="44">
    <w:abstractNumId w:val="34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624"/>
  <w:hyphenationZone w:val="425"/>
  <w:evenAndOddHeaders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F0"/>
    <w:rsid w:val="00014950"/>
    <w:rsid w:val="000224B6"/>
    <w:rsid w:val="00025727"/>
    <w:rsid w:val="0003306C"/>
    <w:rsid w:val="00047F73"/>
    <w:rsid w:val="00054E2C"/>
    <w:rsid w:val="00083B3B"/>
    <w:rsid w:val="00095C4A"/>
    <w:rsid w:val="000A3E5D"/>
    <w:rsid w:val="000B0D61"/>
    <w:rsid w:val="000B4B99"/>
    <w:rsid w:val="000B511C"/>
    <w:rsid w:val="000C1CCE"/>
    <w:rsid w:val="000D02A3"/>
    <w:rsid w:val="000D1D99"/>
    <w:rsid w:val="000D58D8"/>
    <w:rsid w:val="000F0182"/>
    <w:rsid w:val="00111E1B"/>
    <w:rsid w:val="001157DE"/>
    <w:rsid w:val="001274D7"/>
    <w:rsid w:val="001344C7"/>
    <w:rsid w:val="00150A29"/>
    <w:rsid w:val="00175EF0"/>
    <w:rsid w:val="001842FA"/>
    <w:rsid w:val="00191A27"/>
    <w:rsid w:val="001A00EF"/>
    <w:rsid w:val="001B6CFE"/>
    <w:rsid w:val="001B71E1"/>
    <w:rsid w:val="001C5595"/>
    <w:rsid w:val="001C6416"/>
    <w:rsid w:val="001C7FE7"/>
    <w:rsid w:val="001D00E4"/>
    <w:rsid w:val="001D471D"/>
    <w:rsid w:val="001D4B93"/>
    <w:rsid w:val="001D5127"/>
    <w:rsid w:val="001E09EC"/>
    <w:rsid w:val="001E4863"/>
    <w:rsid w:val="001F7B00"/>
    <w:rsid w:val="002018C8"/>
    <w:rsid w:val="00201B33"/>
    <w:rsid w:val="00202FCB"/>
    <w:rsid w:val="00206182"/>
    <w:rsid w:val="002136D1"/>
    <w:rsid w:val="002345B2"/>
    <w:rsid w:val="00254EC7"/>
    <w:rsid w:val="00255207"/>
    <w:rsid w:val="00272365"/>
    <w:rsid w:val="00276A07"/>
    <w:rsid w:val="00284F79"/>
    <w:rsid w:val="002864D3"/>
    <w:rsid w:val="002A1198"/>
    <w:rsid w:val="002A2340"/>
    <w:rsid w:val="002A2845"/>
    <w:rsid w:val="002B2FDA"/>
    <w:rsid w:val="002C5070"/>
    <w:rsid w:val="002C5D10"/>
    <w:rsid w:val="002C68E1"/>
    <w:rsid w:val="002D4708"/>
    <w:rsid w:val="002D7FFE"/>
    <w:rsid w:val="002E0BD7"/>
    <w:rsid w:val="002E3A09"/>
    <w:rsid w:val="002E7087"/>
    <w:rsid w:val="002F725B"/>
    <w:rsid w:val="0031211D"/>
    <w:rsid w:val="00326C0C"/>
    <w:rsid w:val="0034254F"/>
    <w:rsid w:val="00344F5D"/>
    <w:rsid w:val="00347275"/>
    <w:rsid w:val="00352315"/>
    <w:rsid w:val="003811A8"/>
    <w:rsid w:val="003928B0"/>
    <w:rsid w:val="003B2E64"/>
    <w:rsid w:val="003C42BD"/>
    <w:rsid w:val="003C752A"/>
    <w:rsid w:val="003D1C03"/>
    <w:rsid w:val="003E2533"/>
    <w:rsid w:val="003F3548"/>
    <w:rsid w:val="004010D6"/>
    <w:rsid w:val="004050F0"/>
    <w:rsid w:val="0041170A"/>
    <w:rsid w:val="00411CF0"/>
    <w:rsid w:val="00420568"/>
    <w:rsid w:val="004257D4"/>
    <w:rsid w:val="00450EE7"/>
    <w:rsid w:val="0045301B"/>
    <w:rsid w:val="0045419F"/>
    <w:rsid w:val="00460FC2"/>
    <w:rsid w:val="00462ACA"/>
    <w:rsid w:val="00476E77"/>
    <w:rsid w:val="004829A7"/>
    <w:rsid w:val="0049539C"/>
    <w:rsid w:val="004A5B8F"/>
    <w:rsid w:val="004A6F47"/>
    <w:rsid w:val="004B2ABF"/>
    <w:rsid w:val="004B75A4"/>
    <w:rsid w:val="004E3A2F"/>
    <w:rsid w:val="004E3BC7"/>
    <w:rsid w:val="004F29AF"/>
    <w:rsid w:val="004F314B"/>
    <w:rsid w:val="00515C5E"/>
    <w:rsid w:val="00521F24"/>
    <w:rsid w:val="005237F9"/>
    <w:rsid w:val="00533337"/>
    <w:rsid w:val="0054327F"/>
    <w:rsid w:val="00543C2E"/>
    <w:rsid w:val="005449FE"/>
    <w:rsid w:val="00547E89"/>
    <w:rsid w:val="00547EC3"/>
    <w:rsid w:val="005501FC"/>
    <w:rsid w:val="00550973"/>
    <w:rsid w:val="00551CCA"/>
    <w:rsid w:val="00553EFE"/>
    <w:rsid w:val="005779EA"/>
    <w:rsid w:val="00583A20"/>
    <w:rsid w:val="005A0F47"/>
    <w:rsid w:val="005A237B"/>
    <w:rsid w:val="005A52D5"/>
    <w:rsid w:val="005B589E"/>
    <w:rsid w:val="005C134D"/>
    <w:rsid w:val="005C40AE"/>
    <w:rsid w:val="005C78F3"/>
    <w:rsid w:val="005D0F08"/>
    <w:rsid w:val="005D61D7"/>
    <w:rsid w:val="005E25B5"/>
    <w:rsid w:val="005E4CF6"/>
    <w:rsid w:val="005F344E"/>
    <w:rsid w:val="006178ED"/>
    <w:rsid w:val="00625D02"/>
    <w:rsid w:val="00627750"/>
    <w:rsid w:val="00630D03"/>
    <w:rsid w:val="006505F5"/>
    <w:rsid w:val="00672A4D"/>
    <w:rsid w:val="00692268"/>
    <w:rsid w:val="006C1E7B"/>
    <w:rsid w:val="006C784A"/>
    <w:rsid w:val="006E0FD2"/>
    <w:rsid w:val="006E3955"/>
    <w:rsid w:val="00700B02"/>
    <w:rsid w:val="00706D0F"/>
    <w:rsid w:val="0071260B"/>
    <w:rsid w:val="007164CB"/>
    <w:rsid w:val="007317DA"/>
    <w:rsid w:val="007405FF"/>
    <w:rsid w:val="00743F63"/>
    <w:rsid w:val="00751CE6"/>
    <w:rsid w:val="0076275A"/>
    <w:rsid w:val="00775496"/>
    <w:rsid w:val="00796053"/>
    <w:rsid w:val="007C2787"/>
    <w:rsid w:val="007D28EE"/>
    <w:rsid w:val="007E111B"/>
    <w:rsid w:val="007E57F8"/>
    <w:rsid w:val="00822071"/>
    <w:rsid w:val="0082211B"/>
    <w:rsid w:val="008418EC"/>
    <w:rsid w:val="00847A30"/>
    <w:rsid w:val="00871D07"/>
    <w:rsid w:val="00875740"/>
    <w:rsid w:val="00881D9E"/>
    <w:rsid w:val="00887AA5"/>
    <w:rsid w:val="0089132F"/>
    <w:rsid w:val="008A0B17"/>
    <w:rsid w:val="008B56A5"/>
    <w:rsid w:val="008B5A8D"/>
    <w:rsid w:val="008D0EB4"/>
    <w:rsid w:val="008D167F"/>
    <w:rsid w:val="008D2269"/>
    <w:rsid w:val="008E0B5D"/>
    <w:rsid w:val="008E39F3"/>
    <w:rsid w:val="008F14B4"/>
    <w:rsid w:val="008F1BD5"/>
    <w:rsid w:val="008F4E49"/>
    <w:rsid w:val="00925043"/>
    <w:rsid w:val="00951520"/>
    <w:rsid w:val="00953B50"/>
    <w:rsid w:val="00966BFE"/>
    <w:rsid w:val="009673A2"/>
    <w:rsid w:val="00973407"/>
    <w:rsid w:val="0097406F"/>
    <w:rsid w:val="00983CA7"/>
    <w:rsid w:val="009854E3"/>
    <w:rsid w:val="009A188C"/>
    <w:rsid w:val="009A76EF"/>
    <w:rsid w:val="009B0BBF"/>
    <w:rsid w:val="009B5BB6"/>
    <w:rsid w:val="009B6E7A"/>
    <w:rsid w:val="009D1C1C"/>
    <w:rsid w:val="009D7A19"/>
    <w:rsid w:val="009E4003"/>
    <w:rsid w:val="009F1645"/>
    <w:rsid w:val="009F41C1"/>
    <w:rsid w:val="009F5FBF"/>
    <w:rsid w:val="00A1713A"/>
    <w:rsid w:val="00A20F67"/>
    <w:rsid w:val="00A36087"/>
    <w:rsid w:val="00A36C21"/>
    <w:rsid w:val="00A7326A"/>
    <w:rsid w:val="00A76956"/>
    <w:rsid w:val="00AB00B4"/>
    <w:rsid w:val="00AB4C64"/>
    <w:rsid w:val="00AD0E1F"/>
    <w:rsid w:val="00AD4390"/>
    <w:rsid w:val="00AD6A4E"/>
    <w:rsid w:val="00AE19C4"/>
    <w:rsid w:val="00B118F2"/>
    <w:rsid w:val="00B163F6"/>
    <w:rsid w:val="00B202A7"/>
    <w:rsid w:val="00B21577"/>
    <w:rsid w:val="00B2402C"/>
    <w:rsid w:val="00B2537D"/>
    <w:rsid w:val="00B4768D"/>
    <w:rsid w:val="00B505EA"/>
    <w:rsid w:val="00B50871"/>
    <w:rsid w:val="00B52614"/>
    <w:rsid w:val="00B56493"/>
    <w:rsid w:val="00B60A25"/>
    <w:rsid w:val="00B61960"/>
    <w:rsid w:val="00B6611E"/>
    <w:rsid w:val="00B82FD4"/>
    <w:rsid w:val="00B85240"/>
    <w:rsid w:val="00B937F9"/>
    <w:rsid w:val="00BA4B7C"/>
    <w:rsid w:val="00BC51F4"/>
    <w:rsid w:val="00BD2A12"/>
    <w:rsid w:val="00BD30BF"/>
    <w:rsid w:val="00BD6A78"/>
    <w:rsid w:val="00BF4D21"/>
    <w:rsid w:val="00BF6588"/>
    <w:rsid w:val="00C00C8B"/>
    <w:rsid w:val="00C36477"/>
    <w:rsid w:val="00C413C5"/>
    <w:rsid w:val="00C41A02"/>
    <w:rsid w:val="00C45D80"/>
    <w:rsid w:val="00C53A05"/>
    <w:rsid w:val="00C55F97"/>
    <w:rsid w:val="00C5606D"/>
    <w:rsid w:val="00C70D38"/>
    <w:rsid w:val="00C9035D"/>
    <w:rsid w:val="00CA2D32"/>
    <w:rsid w:val="00CA474A"/>
    <w:rsid w:val="00CA559A"/>
    <w:rsid w:val="00CB10B5"/>
    <w:rsid w:val="00CB125A"/>
    <w:rsid w:val="00CB580D"/>
    <w:rsid w:val="00CB67A0"/>
    <w:rsid w:val="00CC3BFC"/>
    <w:rsid w:val="00CC5E04"/>
    <w:rsid w:val="00CD517D"/>
    <w:rsid w:val="00CE3736"/>
    <w:rsid w:val="00CE658D"/>
    <w:rsid w:val="00CF0599"/>
    <w:rsid w:val="00D05DC2"/>
    <w:rsid w:val="00D06A83"/>
    <w:rsid w:val="00D17DD7"/>
    <w:rsid w:val="00D3167F"/>
    <w:rsid w:val="00D36394"/>
    <w:rsid w:val="00D401F2"/>
    <w:rsid w:val="00D41BEA"/>
    <w:rsid w:val="00D53048"/>
    <w:rsid w:val="00D56510"/>
    <w:rsid w:val="00D74175"/>
    <w:rsid w:val="00D8132E"/>
    <w:rsid w:val="00D8359E"/>
    <w:rsid w:val="00D85D8C"/>
    <w:rsid w:val="00D92FB3"/>
    <w:rsid w:val="00D94020"/>
    <w:rsid w:val="00D97CE7"/>
    <w:rsid w:val="00DA0BC0"/>
    <w:rsid w:val="00DA15C8"/>
    <w:rsid w:val="00DA437C"/>
    <w:rsid w:val="00DA7E2A"/>
    <w:rsid w:val="00DB3278"/>
    <w:rsid w:val="00DC383F"/>
    <w:rsid w:val="00DD3FB4"/>
    <w:rsid w:val="00DE2CF3"/>
    <w:rsid w:val="00DF6B6C"/>
    <w:rsid w:val="00E01356"/>
    <w:rsid w:val="00E1063E"/>
    <w:rsid w:val="00E25336"/>
    <w:rsid w:val="00E262AA"/>
    <w:rsid w:val="00E31C86"/>
    <w:rsid w:val="00E43B08"/>
    <w:rsid w:val="00E66459"/>
    <w:rsid w:val="00E721ED"/>
    <w:rsid w:val="00E7297C"/>
    <w:rsid w:val="00E83A2D"/>
    <w:rsid w:val="00E90831"/>
    <w:rsid w:val="00E94367"/>
    <w:rsid w:val="00E9638F"/>
    <w:rsid w:val="00EB3395"/>
    <w:rsid w:val="00EC0971"/>
    <w:rsid w:val="00EC1B7C"/>
    <w:rsid w:val="00EC2A44"/>
    <w:rsid w:val="00ED7D14"/>
    <w:rsid w:val="00F1392E"/>
    <w:rsid w:val="00F17AAC"/>
    <w:rsid w:val="00F33235"/>
    <w:rsid w:val="00F33AFB"/>
    <w:rsid w:val="00F43BA5"/>
    <w:rsid w:val="00F546C8"/>
    <w:rsid w:val="00F65B5C"/>
    <w:rsid w:val="00F66366"/>
    <w:rsid w:val="00F71836"/>
    <w:rsid w:val="00F73EB4"/>
    <w:rsid w:val="00F75DB3"/>
    <w:rsid w:val="00F91A30"/>
    <w:rsid w:val="00FA0102"/>
    <w:rsid w:val="00FA13BF"/>
    <w:rsid w:val="00FB19FD"/>
    <w:rsid w:val="00FC0561"/>
    <w:rsid w:val="00FD1CE3"/>
    <w:rsid w:val="00FE00A5"/>
    <w:rsid w:val="00FE0D7D"/>
    <w:rsid w:val="00FE18C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152FDA4"/>
  <w15:docId w15:val="{3C30DC97-C012-4F4D-8C8E-3850651A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3C5"/>
  </w:style>
  <w:style w:type="paragraph" w:styleId="Nagwek1">
    <w:name w:val="heading 1"/>
    <w:basedOn w:val="Normalny"/>
    <w:next w:val="Normalny"/>
    <w:link w:val="Nagwek1Znak"/>
    <w:uiPriority w:val="9"/>
    <w:qFormat/>
    <w:rsid w:val="00543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6A5"/>
    <w:pPr>
      <w:keepNext/>
      <w:keepLines/>
      <w:numPr>
        <w:numId w:val="29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64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75EF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rsid w:val="00175EF0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CW_Lista,L1,Numerowanie,Preambuła,List Paragraph,normalny tekst,Akapit z listą BS,lp1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FA13BF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normalny tekst Znak,Akapit z listą BS Znak,lp1 Znak,T_SZ_List Paragraph Znak,Akapit z listą5 Znak,Podsis rysunku Znak,Bullet Number Znak,List Paragraph2 Znak"/>
    <w:link w:val="Akapitzlist"/>
    <w:uiPriority w:val="34"/>
    <w:qFormat/>
    <w:locked/>
    <w:rsid w:val="00FA13BF"/>
  </w:style>
  <w:style w:type="character" w:styleId="Hipercze">
    <w:name w:val="Hyperlink"/>
    <w:basedOn w:val="Domylnaczcionkaakapitu"/>
    <w:unhideWhenUsed/>
    <w:rsid w:val="008757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B9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73A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B56A5"/>
    <w:rPr>
      <w:rFonts w:asciiTheme="majorHAnsi" w:eastAsia="Arial" w:hAnsiTheme="majorHAnsi" w:cstheme="majorHAnsi"/>
      <w:sz w:val="32"/>
      <w:szCs w:val="32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3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6459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99"/>
    <w:rsid w:val="00ED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8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1E4863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1E48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1E4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B0BBF"/>
    <w:pPr>
      <w:widowControl w:val="0"/>
      <w:autoSpaceDE w:val="0"/>
      <w:autoSpaceDN w:val="0"/>
      <w:spacing w:after="0" w:line="240" w:lineRule="auto"/>
    </w:pPr>
    <w:rPr>
      <w:rFonts w:ascii="DMSans-Medium" w:eastAsia="DMSans-Medium" w:hAnsi="DMSans-Medium" w:cs="DMSans-Medium"/>
      <w:lang w:val="ca-E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BBF"/>
    <w:rPr>
      <w:rFonts w:ascii="DMSans-Medium" w:eastAsia="DMSans-Medium" w:hAnsi="DMSans-Medium" w:cs="DMSans-Medium"/>
      <w:lang w:val="ca-ES"/>
    </w:rPr>
  </w:style>
  <w:style w:type="paragraph" w:customStyle="1" w:styleId="BodyTekst">
    <w:name w:val="Body Tekst"/>
    <w:basedOn w:val="Tekstpodstawowy"/>
    <w:qFormat/>
    <w:rsid w:val="004F29AF"/>
    <w:pPr>
      <w:spacing w:line="324" w:lineRule="auto"/>
      <w:ind w:left="304" w:right="302"/>
      <w:jc w:val="both"/>
    </w:pPr>
    <w:rPr>
      <w:color w:val="021527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BEA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E90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3B3B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50A29"/>
  </w:style>
  <w:style w:type="character" w:styleId="Odwoaniedokomentarza">
    <w:name w:val="annotation reference"/>
    <w:uiPriority w:val="99"/>
    <w:semiHidden/>
    <w:unhideWhenUsed/>
    <w:rsid w:val="001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A29"/>
    <w:pPr>
      <w:spacing w:after="0" w:line="240" w:lineRule="auto"/>
      <w:ind w:left="851" w:hanging="284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A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A2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ytu">
    <w:name w:val="tytuł"/>
    <w:basedOn w:val="Normalny"/>
    <w:rsid w:val="00150A2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ustp-umowy">
    <w:name w:val="ustęp-umowy"/>
    <w:basedOn w:val="Normalny"/>
    <w:rsid w:val="00150A29"/>
    <w:pPr>
      <w:numPr>
        <w:numId w:val="43"/>
      </w:numPr>
      <w:spacing w:after="0" w:line="240" w:lineRule="auto"/>
    </w:pPr>
    <w:rPr>
      <w:rFonts w:ascii="Times New Roman" w:eastAsia="Times New Roman" w:hAnsi="Times New Roman" w:cs="Times New Roman"/>
      <w:spacing w:val="2"/>
      <w:kern w:val="16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0A2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uiPriority w:val="99"/>
    <w:semiHidden/>
    <w:unhideWhenUsed/>
    <w:rsid w:val="001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D396-EB87-4107-AB23-1166E7D2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Agnieszka Srokosz</cp:lastModifiedBy>
  <cp:revision>2</cp:revision>
  <cp:lastPrinted>2026-04-09T11:16:00Z</cp:lastPrinted>
  <dcterms:created xsi:type="dcterms:W3CDTF">2026-04-21T08:21:00Z</dcterms:created>
  <dcterms:modified xsi:type="dcterms:W3CDTF">2026-04-21T08:21:00Z</dcterms:modified>
</cp:coreProperties>
</file>